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6FA28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8720" w:type="dxa"/>
            <w:vAlign w:val="center"/>
          </w:tcPr>
          <w:p w14:paraId="71262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</w:rPr>
              <w:t>领取招标文件登记表</w:t>
            </w:r>
          </w:p>
        </w:tc>
      </w:tr>
      <w:tr w14:paraId="1857D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8720" w:type="dxa"/>
            <w:vAlign w:val="center"/>
          </w:tcPr>
          <w:p w14:paraId="66BCA7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招标文件编号：</w:t>
            </w:r>
          </w:p>
        </w:tc>
      </w:tr>
      <w:tr w14:paraId="461D8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8720" w:type="dxa"/>
            <w:vAlign w:val="center"/>
          </w:tcPr>
          <w:p w14:paraId="025324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项目名称：</w:t>
            </w:r>
          </w:p>
        </w:tc>
      </w:tr>
      <w:tr w14:paraId="72F3C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8720" w:type="dxa"/>
            <w:vAlign w:val="center"/>
          </w:tcPr>
          <w:p w14:paraId="1E5416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报名公司名称：</w:t>
            </w:r>
          </w:p>
        </w:tc>
      </w:tr>
      <w:tr w14:paraId="1F59C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8720" w:type="dxa"/>
            <w:vAlign w:val="center"/>
          </w:tcPr>
          <w:p w14:paraId="6D8151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联系人：                E-mail：          所投合同包号：  合同包1</w:t>
            </w:r>
          </w:p>
        </w:tc>
      </w:tr>
      <w:tr w14:paraId="286A2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8720" w:type="dxa"/>
            <w:vAlign w:val="center"/>
          </w:tcPr>
          <w:p w14:paraId="781D4B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Autospacing="0" w:afterAutospacing="0" w:line="360" w:lineRule="auto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手机：                   电话：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softHyphen/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传真：</w:t>
            </w:r>
          </w:p>
        </w:tc>
      </w:tr>
    </w:tbl>
    <w:p w14:paraId="7A4D4B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324FA"/>
    <w:rsid w:val="06361C49"/>
    <w:rsid w:val="4493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59</Characters>
  <Lines>0</Lines>
  <Paragraphs>0</Paragraphs>
  <TotalTime>0</TotalTime>
  <ScaleCrop>false</ScaleCrop>
  <LinksUpToDate>false</LinksUpToDate>
  <CharactersWithSpaces>117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2021-08-23T00:42:00Z</dcterms:created>
  <dc:creator>清风明月</dc:creator>
  <cp:lastModifiedBy>Administrator</cp:lastModifiedBy>
  <dcterms:modified xsi:type="dcterms:W3CDTF">2025-04-24T07:57:00Z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E9FA82DA215D41929E1FDAF2833BE318_13</vt:lpwstr>
  </property>
</Properties>
</file>